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92" w:rsidRPr="007A75E1" w:rsidRDefault="00061F92" w:rsidP="00061F92">
      <w:pPr>
        <w:spacing w:line="56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7A75E1">
        <w:rPr>
          <w:rFonts w:ascii="方正小标宋简体" w:eastAsia="方正小标宋简体" w:hAnsi="Times New Roman" w:hint="eastAsia"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sz w:val="44"/>
          <w:szCs w:val="44"/>
        </w:rPr>
        <w:t>9</w:t>
      </w:r>
      <w:r w:rsidRPr="007A75E1">
        <w:rPr>
          <w:rFonts w:ascii="方正小标宋简体" w:eastAsia="方正小标宋简体" w:hAnsi="Times New Roman" w:hint="eastAsia"/>
          <w:sz w:val="44"/>
          <w:szCs w:val="44"/>
        </w:rPr>
        <w:t>年教师资格认定专家评议委员会评议通过人员名单</w:t>
      </w:r>
    </w:p>
    <w:p w:rsidR="00061F92" w:rsidRDefault="00061F92" w:rsidP="00061F92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61F92" w:rsidRPr="007D620C" w:rsidRDefault="00061F92" w:rsidP="00061F92">
      <w:pPr>
        <w:spacing w:line="560" w:lineRule="exact"/>
        <w:rPr>
          <w:rFonts w:ascii="Times New Roman" w:eastAsia="仿宋_GB2312" w:hAnsi="Times New Roman"/>
          <w:b/>
          <w:sz w:val="32"/>
          <w:szCs w:val="20"/>
        </w:rPr>
      </w:pPr>
      <w:r w:rsidRPr="007D620C">
        <w:rPr>
          <w:rFonts w:ascii="Times New Roman" w:eastAsia="仿宋_GB2312" w:hAnsi="Times New Roman" w:hint="eastAsia"/>
          <w:b/>
          <w:noProof/>
          <w:sz w:val="32"/>
          <w:szCs w:val="20"/>
        </w:rPr>
        <w:t>广东松山职业技术学院</w:t>
      </w:r>
      <w:r w:rsidRPr="007D620C">
        <w:rPr>
          <w:rFonts w:ascii="Times New Roman" w:eastAsia="仿宋_GB2312" w:hAnsi="Times New Roman" w:hint="eastAsia"/>
          <w:b/>
          <w:sz w:val="32"/>
          <w:szCs w:val="20"/>
        </w:rPr>
        <w:t>（共</w:t>
      </w:r>
      <w:r w:rsidRPr="007D620C">
        <w:rPr>
          <w:rFonts w:ascii="Times New Roman" w:eastAsia="仿宋_GB2312" w:hAnsi="Times New Roman"/>
          <w:b/>
          <w:noProof/>
          <w:sz w:val="32"/>
          <w:szCs w:val="20"/>
        </w:rPr>
        <w:t>2</w:t>
      </w:r>
      <w:r>
        <w:rPr>
          <w:rFonts w:ascii="Times New Roman" w:eastAsia="仿宋_GB2312" w:hAnsi="Times New Roman" w:hint="eastAsia"/>
          <w:b/>
          <w:noProof/>
          <w:sz w:val="32"/>
          <w:szCs w:val="20"/>
        </w:rPr>
        <w:t>6</w:t>
      </w:r>
      <w:r w:rsidRPr="007D620C">
        <w:rPr>
          <w:rFonts w:ascii="Times New Roman" w:eastAsia="仿宋_GB2312" w:hAnsi="Times New Roman" w:hint="eastAsia"/>
          <w:b/>
          <w:sz w:val="32"/>
          <w:szCs w:val="20"/>
        </w:rPr>
        <w:t>人）：</w:t>
      </w:r>
    </w:p>
    <w:p w:rsidR="00061F92" w:rsidRPr="007D620C" w:rsidRDefault="00061F92" w:rsidP="00061F9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20"/>
        </w:rPr>
      </w:pPr>
      <w:r w:rsidRPr="006978D1">
        <w:rPr>
          <w:rFonts w:ascii="Times New Roman" w:eastAsia="仿宋_GB2312" w:hAnsi="Times New Roman" w:hint="eastAsia"/>
          <w:noProof/>
          <w:sz w:val="32"/>
          <w:szCs w:val="20"/>
        </w:rPr>
        <w:t>李红、杨成海、童保军、韩丹、邵鹏、刘德钦、王淑妍、丘志勇、曾伟珍、温易、郭伟、廖伯荣、詹玉芬、程敏、赖鹏彬、李建国、赵静、蒋鸽、梁启红、贺姗姗、李胤铭、张业、罗战辉、梁少杰、黄慧婕、刘锋</w:t>
      </w:r>
    </w:p>
    <w:p w:rsidR="003B024F" w:rsidRPr="00061F92" w:rsidRDefault="003B024F">
      <w:bookmarkStart w:id="0" w:name="_GoBack"/>
      <w:bookmarkEnd w:id="0"/>
    </w:p>
    <w:sectPr w:rsidR="003B024F" w:rsidRPr="00061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92"/>
    <w:rsid w:val="00061F92"/>
    <w:rsid w:val="003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admin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黄玉燕</dc:creator>
  <cp:lastModifiedBy>黄玉燕</cp:lastModifiedBy>
  <cp:revision>1</cp:revision>
  <dcterms:created xsi:type="dcterms:W3CDTF">2019-07-23T03:19:00Z</dcterms:created>
  <dcterms:modified xsi:type="dcterms:W3CDTF">2019-07-23T03:20:00Z</dcterms:modified>
</cp:coreProperties>
</file>